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3343"/>
        <w:gridCol w:w="3300"/>
      </w:tblGrid>
      <w:tr w:rsidR="00CE4FCE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CE" w:rsidRDefault="00321708">
            <w:pPr>
              <w:tabs>
                <w:tab w:val="center" w:pos="1185"/>
              </w:tabs>
              <w:ind w:right="768"/>
            </w:pPr>
            <w:r>
              <w:t xml:space="preserve">  </w:t>
            </w:r>
            <w:r>
              <w:rPr>
                <w:color w:val="0000FF"/>
              </w:rPr>
              <w:t xml:space="preserve">            </w:t>
            </w:r>
            <w:r>
              <w:rPr>
                <w:color w:val="0000FF"/>
              </w:rPr>
              <w:tab/>
            </w:r>
            <w:r>
              <w:rPr>
                <w:noProof/>
                <w:color w:val="0000FF"/>
                <w:lang w:eastAsia="it-IT"/>
              </w:rPr>
              <w:drawing>
                <wp:inline distT="0" distB="0" distL="0" distR="0">
                  <wp:extent cx="787398" cy="532766"/>
                  <wp:effectExtent l="0" t="0" r="0" b="634"/>
                  <wp:docPr id="1" name="Picture 1" descr="250px-Flag_of_Eur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98" cy="53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CE" w:rsidRDefault="00321708">
            <w:pPr>
              <w:tabs>
                <w:tab w:val="center" w:pos="1185"/>
              </w:tabs>
            </w:pPr>
            <w:r>
              <w:t xml:space="preserve">            </w:t>
            </w:r>
            <w:r>
              <w:tab/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232538" cy="699772"/>
                  <wp:effectExtent l="0" t="0" r="5712" b="5078"/>
                  <wp:docPr id="2" name="Immagine 2" descr="C:\Documents and Settings\hyundai\Desktop\logo scuola\Senza titolo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8" cy="69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CE" w:rsidRDefault="00321708">
            <w:pPr>
              <w:ind w:right="67"/>
              <w:jc w:val="center"/>
            </w:pPr>
            <w:r>
              <w:rPr>
                <w:rFonts w:cs="Arial"/>
                <w:b/>
              </w:rPr>
              <w:t xml:space="preserve">   </w:t>
            </w:r>
            <w:r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64513" cy="548640"/>
                  <wp:effectExtent l="0" t="0" r="6987" b="3810"/>
                  <wp:docPr id="3" name="Immagine 1" descr="logorepub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FC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CE" w:rsidRDefault="00321708">
            <w:pPr>
              <w:ind w:right="19"/>
            </w:pPr>
            <w:r>
              <w:rPr>
                <w:rFonts w:ascii="Script MT Bold" w:hAnsi="Script MT Bold"/>
                <w:b/>
                <w:bCs/>
                <w:i/>
                <w:iCs/>
                <w:color w:val="000000"/>
                <w:spacing w:val="-4"/>
              </w:rPr>
              <w:t xml:space="preserve">                 Unione Europea</w:t>
            </w:r>
          </w:p>
        </w:tc>
        <w:tc>
          <w:tcPr>
            <w:tcW w:w="3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CE" w:rsidRDefault="00321708">
            <w:pPr>
              <w:jc w:val="center"/>
            </w:pPr>
            <w:r>
              <w:rPr>
                <w:rFonts w:ascii="Script MT Bold" w:hAnsi="Script MT Bold"/>
                <w:b/>
                <w:bCs/>
                <w:color w:val="000000"/>
                <w:spacing w:val="-4"/>
              </w:rPr>
              <w:t>Istituto Comprensivo  “B. Telesio”</w:t>
            </w:r>
          </w:p>
        </w:tc>
        <w:tc>
          <w:tcPr>
            <w:tcW w:w="3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FCE" w:rsidRDefault="00321708">
            <w:pPr>
              <w:jc w:val="center"/>
            </w:pPr>
            <w:r>
              <w:rPr>
                <w:rFonts w:ascii="Script MT Bold" w:hAnsi="Script MT Bold"/>
                <w:b/>
                <w:color w:val="000000"/>
                <w:spacing w:val="-4"/>
              </w:rPr>
              <w:t>MIUR</w:t>
            </w:r>
            <w:r>
              <w:rPr>
                <w:rFonts w:ascii="Script MT Bold" w:hAnsi="Script MT Bold"/>
                <w:b/>
                <w:bCs/>
                <w:i/>
                <w:iCs/>
                <w:color w:val="000000"/>
                <w:spacing w:val="-4"/>
              </w:rPr>
              <w:t xml:space="preserve">                                                   </w:t>
            </w:r>
          </w:p>
        </w:tc>
      </w:tr>
    </w:tbl>
    <w:p w:rsidR="00CE4FCE" w:rsidRDefault="0032170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</w:p>
    <w:p w:rsidR="00CE4FCE" w:rsidRDefault="00321708">
      <w:pPr>
        <w:spacing w:after="0" w:line="240" w:lineRule="auto"/>
        <w:jc w:val="center"/>
        <w:rPr>
          <w:rFonts w:ascii="Poor Richard" w:hAnsi="Poor Richard"/>
          <w:b/>
          <w:sz w:val="28"/>
          <w:szCs w:val="28"/>
        </w:rPr>
      </w:pPr>
      <w:r>
        <w:rPr>
          <w:rFonts w:ascii="Poor Richard" w:hAnsi="Poor Richard"/>
          <w:b/>
          <w:sz w:val="28"/>
          <w:szCs w:val="28"/>
        </w:rPr>
        <w:t>Istituto Comprensivo Statale “B. TELESIO”</w:t>
      </w:r>
    </w:p>
    <w:p w:rsidR="00CE4FCE" w:rsidRDefault="00321708">
      <w:pPr>
        <w:spacing w:after="0" w:line="240" w:lineRule="auto"/>
        <w:jc w:val="center"/>
      </w:pPr>
      <w:r>
        <w:rPr>
          <w:b/>
          <w:sz w:val="18"/>
          <w:szCs w:val="18"/>
        </w:rPr>
        <w:t xml:space="preserve">PLESSI - </w:t>
      </w:r>
      <w:r>
        <w:rPr>
          <w:b/>
          <w:sz w:val="18"/>
          <w:szCs w:val="18"/>
          <w:u w:val="single"/>
        </w:rPr>
        <w:t>SEC. I GRADO:</w:t>
      </w:r>
      <w:r>
        <w:rPr>
          <w:b/>
          <w:sz w:val="18"/>
          <w:szCs w:val="18"/>
        </w:rPr>
        <w:t xml:space="preserve"> E. Montalbetti – </w:t>
      </w:r>
      <w:r>
        <w:rPr>
          <w:b/>
          <w:sz w:val="18"/>
          <w:szCs w:val="18"/>
          <w:u w:val="single"/>
        </w:rPr>
        <w:t>PRIMARIA</w:t>
      </w:r>
      <w:r>
        <w:rPr>
          <w:b/>
          <w:sz w:val="18"/>
          <w:szCs w:val="18"/>
        </w:rPr>
        <w:t xml:space="preserve">: B. Telesio - Ciraolo -  </w:t>
      </w:r>
      <w:r>
        <w:rPr>
          <w:b/>
          <w:sz w:val="18"/>
          <w:szCs w:val="18"/>
          <w:u w:val="single"/>
        </w:rPr>
        <w:t>INFANZIA:</w:t>
      </w:r>
      <w:r>
        <w:rPr>
          <w:b/>
          <w:sz w:val="18"/>
          <w:szCs w:val="18"/>
        </w:rPr>
        <w:t xml:space="preserve">  Modena - Ciccarello – S. Giorgio </w:t>
      </w:r>
    </w:p>
    <w:p w:rsidR="00CE4FCE" w:rsidRDefault="00321708">
      <w:pPr>
        <w:spacing w:after="0" w:line="240" w:lineRule="auto"/>
        <w:jc w:val="center"/>
      </w:pPr>
      <w:r>
        <w:rPr>
          <w:sz w:val="18"/>
          <w:szCs w:val="18"/>
        </w:rPr>
        <w:t xml:space="preserve">Via Modena S. Sperato n. 1 – 89133 REGGIO CALABRIA –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Tel.: 0965/685016</w:t>
      </w:r>
      <w:r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  <w:u w:val="single"/>
        </w:rPr>
        <w:t xml:space="preserve">Fax: </w:t>
      </w:r>
      <w:r>
        <w:rPr>
          <w:b/>
          <w:sz w:val="18"/>
          <w:szCs w:val="18"/>
          <w:u w:val="single"/>
        </w:rPr>
        <w:t xml:space="preserve">0965/672118 </w:t>
      </w:r>
      <w:r>
        <w:rPr>
          <w:sz w:val="18"/>
          <w:szCs w:val="18"/>
        </w:rPr>
        <w:t xml:space="preserve"> </w:t>
      </w:r>
    </w:p>
    <w:p w:rsidR="00CE4FCE" w:rsidRDefault="00321708">
      <w:pPr>
        <w:spacing w:after="0" w:line="240" w:lineRule="auto"/>
        <w:jc w:val="center"/>
      </w:pPr>
      <w:r>
        <w:rPr>
          <w:sz w:val="18"/>
          <w:szCs w:val="18"/>
        </w:rPr>
        <w:t xml:space="preserve">e-mail: </w:t>
      </w:r>
      <w:hyperlink r:id="rId9" w:history="1">
        <w:r>
          <w:rPr>
            <w:rStyle w:val="Collegamentoipertestuale"/>
            <w:sz w:val="18"/>
            <w:szCs w:val="18"/>
          </w:rPr>
          <w:t>rcic84200v@istruzione.it</w:t>
        </w:r>
      </w:hyperlink>
      <w:r>
        <w:rPr>
          <w:sz w:val="18"/>
          <w:szCs w:val="18"/>
        </w:rPr>
        <w:t xml:space="preserve"> - pec: </w:t>
      </w:r>
      <w:hyperlink r:id="rId10" w:history="1">
        <w:r>
          <w:rPr>
            <w:rStyle w:val="Collegamentoipertestuale"/>
            <w:sz w:val="18"/>
            <w:szCs w:val="18"/>
          </w:rPr>
          <w:t>rcic84200v@pec. istruzione.it</w:t>
        </w:r>
      </w:hyperlink>
      <w:r>
        <w:rPr>
          <w:sz w:val="18"/>
          <w:szCs w:val="18"/>
        </w:rPr>
        <w:t xml:space="preserve">  -  Sito web: </w:t>
      </w:r>
      <w:hyperlink r:id="rId11" w:history="1">
        <w:r>
          <w:rPr>
            <w:rStyle w:val="Collegamentoipertestuale"/>
            <w:b/>
            <w:sz w:val="18"/>
            <w:szCs w:val="18"/>
          </w:rPr>
          <w:t>http://www.ictelesiomontalbettirc.gov.it</w:t>
        </w:r>
      </w:hyperlink>
    </w:p>
    <w:p w:rsidR="00CE4FCE" w:rsidRDefault="0032170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C.F: 92066590800  -  C.M.:  RCIC84200V</w:t>
      </w:r>
    </w:p>
    <w:p w:rsidR="00CE4FCE" w:rsidRPr="004A764A" w:rsidRDefault="004A764A" w:rsidP="004A764A">
      <w:pPr>
        <w:spacing w:after="184" w:line="240" w:lineRule="auto"/>
        <w:jc w:val="right"/>
        <w:outlineLvl w:val="0"/>
        <w:rPr>
          <w:sz w:val="28"/>
          <w:szCs w:val="28"/>
        </w:rPr>
      </w:pPr>
      <w:r w:rsidRPr="004A764A">
        <w:rPr>
          <w:sz w:val="28"/>
          <w:szCs w:val="28"/>
        </w:rPr>
        <w:t>Reggio Calabria 01/10/2020</w:t>
      </w:r>
    </w:p>
    <w:p w:rsidR="004A764A" w:rsidRDefault="004A764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4FCE" w:rsidRDefault="0032170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genitori degli alunni delle classi prime</w:t>
      </w:r>
    </w:p>
    <w:p w:rsidR="00CE4FCE" w:rsidRDefault="0032170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nuovi iscritti,</w:t>
      </w:r>
    </w:p>
    <w:p w:rsidR="00CE4FCE" w:rsidRDefault="0032170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DSGA </w:t>
      </w:r>
    </w:p>
    <w:p w:rsidR="00CE4FCE" w:rsidRDefault="0032170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web</w:t>
      </w:r>
    </w:p>
    <w:p w:rsidR="00CE4FCE" w:rsidRPr="004A764A" w:rsidRDefault="0032170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764A">
        <w:rPr>
          <w:rFonts w:ascii="Times New Roman" w:hAnsi="Times New Roman"/>
          <w:b/>
          <w:sz w:val="24"/>
          <w:szCs w:val="24"/>
        </w:rPr>
        <w:t>CIRCOLARE N.</w:t>
      </w:r>
      <w:r w:rsidR="004A764A" w:rsidRPr="004A764A">
        <w:rPr>
          <w:rFonts w:ascii="Times New Roman" w:hAnsi="Times New Roman"/>
          <w:b/>
          <w:sz w:val="24"/>
          <w:szCs w:val="24"/>
        </w:rPr>
        <w:t>32</w:t>
      </w:r>
    </w:p>
    <w:p w:rsidR="00CE4FCE" w:rsidRPr="004A764A" w:rsidRDefault="00CE4F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E4FCE" w:rsidRDefault="00CE4FC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E4FCE" w:rsidRDefault="00CE4FCE">
      <w:p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CE4FCE" w:rsidRDefault="00321708">
      <w:p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Oggetto: Autorizzazione all’utilizzo di GSuite</w:t>
      </w:r>
    </w:p>
    <w:p w:rsidR="00CE4FCE" w:rsidRDefault="00CE4FC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E4FCE" w:rsidRDefault="00CE4FC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E4FCE" w:rsidRDefault="00321708">
      <w:pPr>
        <w:spacing w:after="0" w:line="600" w:lineRule="auto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Si invitano i </w:t>
      </w:r>
      <w:r>
        <w:rPr>
          <w:rFonts w:ascii="Times New Roman" w:hAnsi="Times New Roman"/>
          <w:b/>
          <w:sz w:val="28"/>
          <w:szCs w:val="28"/>
        </w:rPr>
        <w:t xml:space="preserve">Signori in indirizzo  a compilare il seguente modulo al link </w:t>
      </w:r>
      <w:hyperlink r:id="rId12" w:history="1">
        <w:r>
          <w:rPr>
            <w:rStyle w:val="Collegamentoipertestuale"/>
            <w:rFonts w:ascii="Times New Roman" w:hAnsi="Times New Roman"/>
            <w:b/>
            <w:sz w:val="28"/>
            <w:szCs w:val="28"/>
          </w:rPr>
          <w:t>https://forms.gle/q4Dr5wngJyRLPmJf9</w:t>
        </w:r>
      </w:hyperlink>
    </w:p>
    <w:p w:rsidR="00CE4FCE" w:rsidRDefault="00321708">
      <w:pPr>
        <w:spacing w:after="0" w:line="60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 il quale la scuola è autorizzata ad attivare l’account alunno ed inserirlo nelle classi Gsuite. L’acce</w:t>
      </w:r>
      <w:r>
        <w:rPr>
          <w:rFonts w:ascii="Times New Roman" w:hAnsi="Times New Roman"/>
          <w:b/>
          <w:sz w:val="28"/>
          <w:szCs w:val="28"/>
        </w:rPr>
        <w:t>sso alla piattaforma è indispensabile per la Didattica Digitale  Integrata ed in caso di nuovo lockdown.</w:t>
      </w:r>
    </w:p>
    <w:p w:rsidR="004A764A" w:rsidRPr="004A764A" w:rsidRDefault="004A764A" w:rsidP="004A764A">
      <w:pPr>
        <w:suppressAutoHyphens w:val="0"/>
        <w:autoSpaceDN/>
        <w:spacing w:after="0" w:line="259" w:lineRule="auto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A764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Il Dirigente Scolastico </w:t>
      </w:r>
    </w:p>
    <w:p w:rsidR="004A764A" w:rsidRPr="004A764A" w:rsidRDefault="004A764A" w:rsidP="004A764A">
      <w:pPr>
        <w:suppressAutoHyphens w:val="0"/>
        <w:autoSpaceDN/>
        <w:spacing w:after="0" w:line="259" w:lineRule="auto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A764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Marisa G. Maisano</w:t>
      </w:r>
    </w:p>
    <w:p w:rsidR="00CE4FCE" w:rsidRDefault="004A764A" w:rsidP="004A764A">
      <w:pPr>
        <w:suppressAutoHyphens w:val="0"/>
        <w:autoSpaceDN/>
        <w:spacing w:after="0" w:line="259" w:lineRule="auto"/>
        <w:jc w:val="right"/>
        <w:textAlignment w:val="auto"/>
        <w:rPr>
          <w:rFonts w:ascii="Times New Roman" w:hAnsi="Times New Roman"/>
        </w:rPr>
      </w:pPr>
      <w:r w:rsidRPr="004A764A">
        <w:rPr>
          <w:rFonts w:ascii="Times New Roman" w:eastAsia="Times New Roman" w:hAnsi="Times New Roman"/>
          <w:b/>
          <w:sz w:val="16"/>
          <w:szCs w:val="16"/>
          <w:lang w:eastAsia="it-IT"/>
        </w:rPr>
        <w:t>Firma autografa sostituita a mezzo stampa ex art. 3, c. 2, D.Lgs n. 39/93</w:t>
      </w:r>
      <w:bookmarkStart w:id="0" w:name="_GoBack"/>
      <w:bookmarkEnd w:id="0"/>
    </w:p>
    <w:sectPr w:rsidR="00CE4FC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08" w:rsidRDefault="00321708">
      <w:pPr>
        <w:spacing w:after="0" w:line="240" w:lineRule="auto"/>
      </w:pPr>
      <w:r>
        <w:separator/>
      </w:r>
    </w:p>
  </w:endnote>
  <w:endnote w:type="continuationSeparator" w:id="0">
    <w:p w:rsidR="00321708" w:rsidRDefault="0032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08" w:rsidRDefault="003217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1708" w:rsidRDefault="00321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4FCE"/>
    <w:rsid w:val="00321708"/>
    <w:rsid w:val="004A764A"/>
    <w:rsid w:val="00C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D30"/>
  <w15:docId w15:val="{E5A8D599-64D8-42BD-A5D0-BE372DB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Nessunaspaziatura">
    <w:name w:val="No Spacing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orms.gle/q4Dr5wngJyRLPmJf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ctelesiomontalbettirc.gov.it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E:\rcic84200v@pec.%20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cic84200v@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Montalbetti</dc:creator>
  <dc:description/>
  <cp:lastModifiedBy>User</cp:lastModifiedBy>
  <cp:revision>2</cp:revision>
  <dcterms:created xsi:type="dcterms:W3CDTF">2020-10-01T08:18:00Z</dcterms:created>
  <dcterms:modified xsi:type="dcterms:W3CDTF">2020-10-01T08:18:00Z</dcterms:modified>
</cp:coreProperties>
</file>